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Генеральный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827CEC">
        <w:t>АНГК»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  <w:jc w:val="both"/>
      </w:pPr>
      <w:r w:rsidRPr="00B54924">
        <w:t>____________</w:t>
      </w:r>
      <w:r w:rsidR="001F0376">
        <w:rPr>
          <w:lang w:val="en-US"/>
        </w:rPr>
        <w:t xml:space="preserve"> </w:t>
      </w:r>
      <w:r w:rsidRPr="00B54924">
        <w:t>А.В.</w:t>
      </w:r>
      <w:r w:rsidR="001F0376">
        <w:rPr>
          <w:lang w:val="en-US"/>
        </w:rPr>
        <w:t xml:space="preserve"> </w:t>
      </w:r>
      <w:r w:rsidRPr="00B54924">
        <w:t>Истамгулов</w:t>
      </w:r>
    </w:p>
    <w:p w:rsidR="007D1A87" w:rsidRPr="00B54924" w:rsidRDefault="007D1A87" w:rsidP="006771F2">
      <w:pPr>
        <w:ind w:left="6096" w:right="-426"/>
      </w:pPr>
      <w:r w:rsidRPr="00B54924">
        <w:t>«___» _______________ 20</w:t>
      </w:r>
      <w:r w:rsidR="00960130">
        <w:t>___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CE4370" w:rsidRDefault="00262791" w:rsidP="00CE4370">
      <w:pPr>
        <w:spacing w:line="254" w:lineRule="auto"/>
        <w:jc w:val="both"/>
        <w:rPr>
          <w:lang w:eastAsia="en-US"/>
        </w:rPr>
      </w:pPr>
      <w:r w:rsidRPr="006771F2">
        <w:t>о запросе предложения</w:t>
      </w:r>
      <w:r w:rsidR="001F0376" w:rsidRPr="001F0376">
        <w:t xml:space="preserve"> </w:t>
      </w:r>
      <w:r w:rsidR="007D1A87" w:rsidRPr="006771F2">
        <w:t>на</w:t>
      </w:r>
      <w:r w:rsidR="00AE6E1C" w:rsidRPr="006771F2">
        <w:t xml:space="preserve"> выбор контрагента для</w:t>
      </w:r>
      <w:r w:rsidR="007D1A87" w:rsidRPr="006771F2">
        <w:t xml:space="preserve"> заключения </w:t>
      </w:r>
      <w:r w:rsidR="009E778F" w:rsidRPr="006771F2">
        <w:t xml:space="preserve">договора на </w:t>
      </w:r>
      <w:r w:rsidR="00FE7235" w:rsidRPr="006771F2">
        <w:t>в</w:t>
      </w:r>
      <w:r w:rsidR="006771F2" w:rsidRPr="006771F2">
        <w:rPr>
          <w:lang w:eastAsia="en-US"/>
        </w:rPr>
        <w:t xml:space="preserve">ыполнение </w:t>
      </w:r>
      <w:r w:rsidR="00CA7E0D">
        <w:rPr>
          <w:lang w:eastAsia="en-US"/>
        </w:rPr>
        <w:t>остановочных ремонтов на технологических установках</w:t>
      </w:r>
      <w:r w:rsidR="00CE4370">
        <w:rPr>
          <w:lang w:eastAsia="en-US"/>
        </w:rPr>
        <w:t>:</w:t>
      </w:r>
    </w:p>
    <w:p w:rsidR="00CE4370" w:rsidRPr="00CE4370" w:rsidRDefault="00CE4370" w:rsidP="00CE4370">
      <w:pPr>
        <w:pStyle w:val="ae"/>
        <w:numPr>
          <w:ilvl w:val="0"/>
          <w:numId w:val="3"/>
        </w:numPr>
        <w:spacing w:line="254" w:lineRule="auto"/>
        <w:jc w:val="both"/>
        <w:rPr>
          <w:lang w:eastAsia="en-US"/>
        </w:rPr>
      </w:pPr>
      <w:r w:rsidRPr="00CE4370">
        <w:rPr>
          <w:bCs/>
        </w:rPr>
        <w:t>II-пусковой комплекс Анжерского НПЗ. Установка первичной перегонки нефти мощ-ностью 100 тыс.т/год (УПН-100</w:t>
      </w:r>
      <w:r>
        <w:rPr>
          <w:bCs/>
        </w:rPr>
        <w:t>);</w:t>
      </w:r>
    </w:p>
    <w:p w:rsidR="00CE4370" w:rsidRPr="00CE4370" w:rsidRDefault="00CE4370" w:rsidP="00CE4370">
      <w:pPr>
        <w:pStyle w:val="ae"/>
        <w:numPr>
          <w:ilvl w:val="0"/>
          <w:numId w:val="3"/>
        </w:numPr>
        <w:spacing w:line="254" w:lineRule="auto"/>
        <w:jc w:val="both"/>
        <w:rPr>
          <w:lang w:eastAsia="en-US"/>
        </w:rPr>
      </w:pPr>
      <w:r w:rsidRPr="00CE4370">
        <w:rPr>
          <w:bCs/>
        </w:rPr>
        <w:t>IV-пусковой комплекс Анжерского НПЗ. Комбинированная установка электрообессо-ливания и атмосферной переработки нефти производительностью 250 тыс.т/год по сырью (УПН-250)</w:t>
      </w:r>
      <w:r>
        <w:rPr>
          <w:bCs/>
        </w:rPr>
        <w:t>;</w:t>
      </w:r>
    </w:p>
    <w:p w:rsidR="00CE4370" w:rsidRDefault="00CE4370" w:rsidP="00CE4370">
      <w:pPr>
        <w:pStyle w:val="ae"/>
        <w:numPr>
          <w:ilvl w:val="0"/>
          <w:numId w:val="3"/>
        </w:numPr>
        <w:spacing w:line="254" w:lineRule="auto"/>
        <w:jc w:val="both"/>
        <w:rPr>
          <w:lang w:eastAsia="en-US"/>
        </w:rPr>
      </w:pPr>
      <w:r w:rsidRPr="00CE4370">
        <w:rPr>
          <w:bCs/>
        </w:rPr>
        <w:t>V-пусковой комплекс «Анжерского НПЗ». Нефтеперерабатывающая установка ЭЛОУ-АТ мощностью 800 тыс.тонн нефти в год (УПН-800)</w:t>
      </w:r>
      <w:r w:rsidR="00065A36">
        <w:t>.</w:t>
      </w:r>
      <w:bookmarkStart w:id="0" w:name="_GoBack"/>
      <w:bookmarkEnd w:id="0"/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/>
      </w:tblPr>
      <w:tblGrid>
        <w:gridCol w:w="474"/>
        <w:gridCol w:w="9567"/>
      </w:tblGrid>
      <w:tr w:rsidR="007D1A87" w:rsidRPr="002F08AB" w:rsidTr="00960130">
        <w:trPr>
          <w:trHeight w:val="187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 xml:space="preserve">Наименование </w:t>
            </w:r>
            <w:r w:rsidRPr="00A34247">
              <w:rPr>
                <w:b/>
              </w:rPr>
              <w:t xml:space="preserve">Организатора </w:t>
            </w:r>
            <w:r w:rsidR="00BD0635" w:rsidRPr="00A34247">
              <w:rPr>
                <w:b/>
              </w:rPr>
              <w:t>запроса предложения</w:t>
            </w:r>
            <w:r w:rsidRPr="00A34247">
              <w:rPr>
                <w:b/>
              </w:rPr>
              <w:t>,</w:t>
            </w:r>
            <w:r w:rsidRPr="001912E7">
              <w:rPr>
                <w:b/>
              </w:rPr>
              <w:t xml:space="preserve"> контактная информация:</w:t>
            </w:r>
          </w:p>
          <w:p w:rsidR="00F01CE3" w:rsidRDefault="007D1A87" w:rsidP="00F01CE3">
            <w:pPr>
              <w:widowControl w:val="0"/>
              <w:snapToGrid w:val="0"/>
              <w:jc w:val="both"/>
            </w:pPr>
            <w:r w:rsidRPr="001912E7">
              <w:t>Общество с Ограниченной Ответственностью «</w:t>
            </w:r>
            <w:r w:rsidR="00F01CE3">
              <w:t xml:space="preserve">Анжерская нефтегазовая компания» </w:t>
            </w:r>
            <w:r w:rsidRPr="001912E7">
              <w:t>(ООО «</w:t>
            </w:r>
            <w:r w:rsidR="00F01CE3">
              <w:t>АНГК</w:t>
            </w:r>
            <w:r w:rsidRPr="001912E7">
              <w:t xml:space="preserve">»), </w:t>
            </w:r>
            <w:r w:rsidR="00F01CE3">
              <w:t>652480, Россия, Кемеровская область</w:t>
            </w:r>
            <w:r w:rsidR="001F0376" w:rsidRPr="001F0376">
              <w:t>-</w:t>
            </w:r>
            <w:r w:rsidR="001F0376">
              <w:t>Кузбасс</w:t>
            </w:r>
            <w:r w:rsidR="00F01CE3">
              <w:t>,</w:t>
            </w:r>
          </w:p>
          <w:p w:rsidR="00F01CE3" w:rsidRDefault="00F01CE3" w:rsidP="00960130">
            <w:pPr>
              <w:widowControl w:val="0"/>
              <w:snapToGrid w:val="0"/>
              <w:jc w:val="both"/>
            </w:pPr>
            <w:r>
              <w:t>г. Анжеро-Судженск, планировочный район</w:t>
            </w:r>
            <w:r w:rsidR="00960130">
              <w:t xml:space="preserve"> </w:t>
            </w:r>
            <w:r>
              <w:t>район промплощадки АНГК</w:t>
            </w:r>
          </w:p>
          <w:p w:rsidR="00F01CE3" w:rsidRDefault="00F01CE3" w:rsidP="00F01CE3">
            <w:r w:rsidRPr="00F01CE3">
              <w:t>Тел/факс: 8 (384-53) 5-93-28</w:t>
            </w:r>
          </w:p>
          <w:p w:rsidR="00685897" w:rsidRPr="002F08AB" w:rsidRDefault="00663D00" w:rsidP="00F01CE3">
            <w:r w:rsidRPr="001912E7">
              <w:rPr>
                <w:lang w:val="en-US"/>
              </w:rPr>
              <w:t>e</w:t>
            </w:r>
            <w:r w:rsidRPr="002F08AB">
              <w:t>-</w:t>
            </w:r>
            <w:r w:rsidRPr="001912E7">
              <w:rPr>
                <w:lang w:val="en-US"/>
              </w:rPr>
              <w:t>mail</w:t>
            </w:r>
            <w:r w:rsidRPr="002F08AB">
              <w:t>:</w:t>
            </w:r>
            <w:r w:rsidRPr="002F08AB">
              <w:rPr>
                <w:rStyle w:val="a4"/>
                <w:lang w:val="en-US"/>
              </w:rPr>
              <w:t xml:space="preserve"> tender@anpkoil.ru</w:t>
            </w:r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 xml:space="preserve">Наименование, вид и </w:t>
            </w:r>
            <w:r w:rsidRPr="00A34247">
              <w:rPr>
                <w:szCs w:val="24"/>
              </w:rPr>
              <w:t xml:space="preserve">предмет </w:t>
            </w:r>
            <w:r w:rsidR="00BD0635" w:rsidRPr="00A34247">
              <w:t>запрос</w:t>
            </w:r>
            <w:r w:rsidR="00BD0635" w:rsidRPr="00A34247">
              <w:rPr>
                <w:b w:val="0"/>
              </w:rPr>
              <w:t>а</w:t>
            </w:r>
            <w:r w:rsidR="00BD0635" w:rsidRPr="00A34247">
              <w:t xml:space="preserve"> предложения</w:t>
            </w:r>
            <w:r w:rsidRPr="00A34247">
              <w:rPr>
                <w:szCs w:val="24"/>
              </w:rPr>
              <w:t>:</w:t>
            </w:r>
          </w:p>
          <w:p w:rsidR="00841D5C" w:rsidRDefault="00B929FE" w:rsidP="00841D5C">
            <w:pPr>
              <w:widowControl w:val="0"/>
              <w:snapToGrid w:val="0"/>
              <w:jc w:val="both"/>
            </w:pPr>
            <w:r w:rsidRPr="001912E7">
              <w:t xml:space="preserve">Запрос предложения </w:t>
            </w:r>
            <w:r w:rsidR="00CA0BD0" w:rsidRPr="001231E1">
              <w:t>на</w:t>
            </w:r>
            <w:r w:rsidR="00CA0BD0">
              <w:t xml:space="preserve"> выбор контрагента для</w:t>
            </w:r>
            <w:r w:rsidR="00CA0BD0" w:rsidRPr="001231E1">
              <w:t xml:space="preserve"> заключения договора </w:t>
            </w:r>
            <w:r w:rsidR="00CA7E0D" w:rsidRPr="00CA7E0D">
              <w:t xml:space="preserve">на выполнение остановочных ремонтов на технологических </w:t>
            </w:r>
            <w:r w:rsidR="00841D5C">
              <w:t>установках:</w:t>
            </w:r>
          </w:p>
          <w:p w:rsidR="00841D5C" w:rsidRDefault="00841D5C" w:rsidP="00841D5C">
            <w:pPr>
              <w:widowControl w:val="0"/>
              <w:snapToGrid w:val="0"/>
              <w:jc w:val="both"/>
            </w:pPr>
            <w:r>
              <w:t>1.</w:t>
            </w:r>
            <w:r>
              <w:tab/>
              <w:t>II-пусковой комплекс Анжерского НПЗ. Установка первичной перегонки нефти мощностью 100 тыс.т/год (УПН-100);</w:t>
            </w:r>
          </w:p>
          <w:p w:rsidR="00841D5C" w:rsidRDefault="00841D5C" w:rsidP="00841D5C">
            <w:pPr>
              <w:widowControl w:val="0"/>
              <w:snapToGrid w:val="0"/>
              <w:jc w:val="both"/>
            </w:pPr>
            <w:r>
              <w:t>2.</w:t>
            </w:r>
            <w:r>
              <w:tab/>
              <w:t>IV-пусковой комплекс Анжерского НПЗ. Комбинированная установка электрообессоливания и атмосферной переработки нефти производительностью 250 тыс.т/год по сырью (УПН-250);</w:t>
            </w:r>
          </w:p>
          <w:p w:rsidR="00841D5C" w:rsidRDefault="00841D5C" w:rsidP="00841D5C">
            <w:pPr>
              <w:widowControl w:val="0"/>
              <w:snapToGrid w:val="0"/>
              <w:jc w:val="both"/>
            </w:pPr>
            <w:r>
              <w:t>3.</w:t>
            </w:r>
            <w:r>
              <w:tab/>
              <w:t>V-пусковой комплекс «Анжерского НПЗ». Нефтеперерабатывающая установка ЭЛОУ-АТ мощностью 800 тыс.тонн нефти в год (УПН-800),</w:t>
            </w:r>
          </w:p>
          <w:p w:rsidR="00F01CE3" w:rsidRDefault="00960130" w:rsidP="00841D5C">
            <w:pPr>
              <w:widowControl w:val="0"/>
              <w:snapToGrid w:val="0"/>
              <w:jc w:val="both"/>
              <w:rPr>
                <w:b/>
              </w:rPr>
            </w:pPr>
            <w:r>
              <w:t>расположенных</w:t>
            </w:r>
            <w:r w:rsidR="00B54924" w:rsidRPr="001912E7">
              <w:t xml:space="preserve"> по адресу: </w:t>
            </w:r>
            <w:r w:rsidR="00F01CE3" w:rsidRPr="00F01CE3">
              <w:rPr>
                <w:b/>
              </w:rPr>
              <w:t>Кемеровская область</w:t>
            </w:r>
            <w:r w:rsidR="001F0376">
              <w:rPr>
                <w:b/>
              </w:rPr>
              <w:t>-Кузбасс</w:t>
            </w:r>
            <w:r w:rsidR="00F01CE3" w:rsidRPr="00F01CE3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планировочный район </w:t>
            </w:r>
            <w:r w:rsidR="00F01CE3" w:rsidRPr="00F01CE3">
              <w:rPr>
                <w:b/>
              </w:rPr>
              <w:t>район промплощадки</w:t>
            </w:r>
            <w:r>
              <w:rPr>
                <w:b/>
              </w:rPr>
              <w:t xml:space="preserve"> </w:t>
            </w:r>
            <w:r w:rsidR="00F01CE3" w:rsidRPr="00F01CE3">
              <w:rPr>
                <w:b/>
              </w:rPr>
              <w:t>АНГК</w:t>
            </w:r>
            <w:r w:rsidR="00F01CE3">
              <w:rPr>
                <w:b/>
              </w:rPr>
              <w:t>.</w:t>
            </w:r>
          </w:p>
          <w:p w:rsidR="007D1A87" w:rsidRPr="001912E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2A39F9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</w:t>
            </w:r>
            <w:r w:rsidR="00F01CE3">
              <w:rPr>
                <w:b/>
              </w:rPr>
              <w:t xml:space="preserve">– указать </w:t>
            </w:r>
            <w:r w:rsidR="00D55B79">
              <w:rPr>
                <w:b/>
              </w:rPr>
              <w:t>в</w:t>
            </w:r>
            <w:r w:rsidR="00F01CE3">
              <w:rPr>
                <w:b/>
              </w:rPr>
              <w:t xml:space="preserve"> коммерческом </w:t>
            </w:r>
            <w:r w:rsidR="00663D00">
              <w:rPr>
                <w:b/>
              </w:rPr>
              <w:t>предложении</w:t>
            </w:r>
            <w:r w:rsidR="00F01CE3">
              <w:rPr>
                <w:b/>
              </w:rPr>
              <w:t>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 xml:space="preserve">Условия </w:t>
            </w:r>
            <w:r w:rsidR="00F01CE3">
              <w:rPr>
                <w:b/>
              </w:rPr>
              <w:t>оплат</w:t>
            </w:r>
            <w:r w:rsidR="00663D00">
              <w:rPr>
                <w:b/>
              </w:rPr>
              <w:t>ы</w:t>
            </w:r>
            <w:r w:rsidR="002A39F9" w:rsidRPr="001912E7">
              <w:rPr>
                <w:b/>
              </w:rPr>
              <w:t>:</w:t>
            </w:r>
            <w:r w:rsidR="002A39F9" w:rsidRPr="001912E7">
              <w:t xml:space="preserve"> указать</w:t>
            </w:r>
            <w:r w:rsidRPr="001912E7">
              <w:t xml:space="preserve">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услуг:</w:t>
            </w:r>
          </w:p>
          <w:p w:rsidR="007D1A87" w:rsidRPr="001912E7" w:rsidRDefault="005604D8" w:rsidP="00C116F5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C116F5">
              <w:t>апре</w:t>
            </w:r>
            <w:r w:rsidR="00B644B4">
              <w:t>ль</w:t>
            </w:r>
            <w:r w:rsidR="00CA7E0D">
              <w:t>-декабрь</w:t>
            </w:r>
            <w:r w:rsidR="00D83B11">
              <w:t xml:space="preserve"> 20</w:t>
            </w:r>
            <w:r w:rsidR="00960130">
              <w:t>21</w:t>
            </w:r>
            <w:r w:rsidR="00D83B11">
              <w:t xml:space="preserve"> года.</w:t>
            </w:r>
          </w:p>
        </w:tc>
      </w:tr>
      <w:tr w:rsidR="00960130" w:rsidRPr="001912E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30" w:rsidRPr="001912E7" w:rsidRDefault="00960130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30" w:rsidRPr="00CD5839" w:rsidRDefault="00960130" w:rsidP="00764234">
            <w:pPr>
              <w:widowControl w:val="0"/>
              <w:tabs>
                <w:tab w:val="left" w:pos="244"/>
              </w:tabs>
              <w:adjustRightInd w:val="0"/>
              <w:jc w:val="both"/>
              <w:textAlignment w:val="baseline"/>
              <w:rPr>
                <w:b/>
              </w:rPr>
            </w:pPr>
            <w:r w:rsidRPr="00CD5839">
              <w:rPr>
                <w:b/>
              </w:rPr>
              <w:t>Время и место получения технической документации</w:t>
            </w:r>
          </w:p>
          <w:p w:rsidR="00960130" w:rsidRPr="00CD5839" w:rsidRDefault="00960130" w:rsidP="00764234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CD5839">
              <w:t>Официальную техническую документацию можно получить:</w:t>
            </w:r>
            <w:r w:rsidRPr="00CD5839">
              <w:rPr>
                <w:u w:val="single"/>
              </w:rPr>
              <w:t xml:space="preserve"> http://anpkoil.ru/</w:t>
            </w:r>
          </w:p>
          <w:p w:rsidR="00960130" w:rsidRDefault="00960130" w:rsidP="00764234">
            <w:pPr>
              <w:widowControl w:val="0"/>
              <w:snapToGrid w:val="0"/>
              <w:jc w:val="both"/>
            </w:pPr>
            <w:r w:rsidRPr="00CD5839">
              <w:t xml:space="preserve">Контактные лица: </w:t>
            </w:r>
          </w:p>
          <w:p w:rsidR="00960130" w:rsidRDefault="00960130" w:rsidP="00764234">
            <w:pPr>
              <w:tabs>
                <w:tab w:val="left" w:pos="7650"/>
              </w:tabs>
            </w:pPr>
            <w:r w:rsidRPr="00162CAD">
              <w:t>Плешивцев Игорь Леонидович – м. т. 8 -903-047-89-18 –</w:t>
            </w:r>
            <w:r>
              <w:t xml:space="preserve"> </w:t>
            </w:r>
            <w:r w:rsidRPr="00162CAD">
              <w:t>по общим вопросам</w:t>
            </w:r>
          </w:p>
          <w:p w:rsidR="00960130" w:rsidRPr="00CD5839" w:rsidRDefault="00960130" w:rsidP="00764234">
            <w:pPr>
              <w:tabs>
                <w:tab w:val="left" w:pos="7650"/>
              </w:tabs>
            </w:pPr>
            <w:r>
              <w:t>Нисуев</w:t>
            </w:r>
            <w:r w:rsidRPr="00A620D8">
              <w:t xml:space="preserve"> </w:t>
            </w:r>
            <w:r>
              <w:t>Нувах</w:t>
            </w:r>
            <w:r w:rsidRPr="00A620D8">
              <w:t xml:space="preserve"> </w:t>
            </w:r>
            <w:r>
              <w:t>Беньяминович – м. т. 8-906-928-27-36 - по</w:t>
            </w:r>
            <w:r w:rsidRPr="00A620D8">
              <w:t xml:space="preserve"> </w:t>
            </w:r>
            <w:r w:rsidRPr="00162CAD">
              <w:t>техническим</w:t>
            </w:r>
            <w:r>
              <w:t xml:space="preserve"> вопросам</w:t>
            </w:r>
          </w:p>
        </w:tc>
      </w:tr>
      <w:tr w:rsidR="00960130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30" w:rsidRPr="001912E7" w:rsidRDefault="00960130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30" w:rsidRPr="00CD5839" w:rsidRDefault="00960130" w:rsidP="00764234">
            <w:pPr>
              <w:widowControl w:val="0"/>
              <w:snapToGrid w:val="0"/>
              <w:jc w:val="both"/>
              <w:rPr>
                <w:b/>
              </w:rPr>
            </w:pPr>
            <w:r w:rsidRPr="00CD5839">
              <w:rPr>
                <w:b/>
              </w:rPr>
              <w:t>Дата начала и окончания подачи заявок на участие в запросе предложения, место:</w:t>
            </w:r>
          </w:p>
          <w:p w:rsidR="00960130" w:rsidRPr="00CD5839" w:rsidRDefault="00960130" w:rsidP="00764234">
            <w:pPr>
              <w:widowControl w:val="0"/>
              <w:jc w:val="both"/>
            </w:pPr>
            <w:r w:rsidRPr="00CD5839"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bCs/>
              </w:rPr>
              <w:t xml:space="preserve">в формате </w:t>
            </w:r>
            <w:r w:rsidRPr="00CD5839">
              <w:rPr>
                <w:bCs/>
                <w:lang w:val="en-US"/>
              </w:rPr>
              <w:t>PDF</w:t>
            </w:r>
            <w:r w:rsidRPr="00CD5839">
              <w:t>:</w:t>
            </w:r>
          </w:p>
          <w:p w:rsidR="00960130" w:rsidRPr="00CD5839" w:rsidRDefault="00960130" w:rsidP="00764234">
            <w:pPr>
              <w:rPr>
                <w:color w:val="0563C1"/>
                <w:u w:val="single"/>
              </w:rPr>
            </w:pPr>
            <w:r w:rsidRPr="00CD5839">
              <w:t xml:space="preserve">Эл.адрес: </w:t>
            </w:r>
            <w:r w:rsidRPr="00CD5839">
              <w:rPr>
                <w:color w:val="0563C1"/>
                <w:u w:val="single"/>
                <w:lang w:val="en-US"/>
              </w:rPr>
              <w:t>tender</w:t>
            </w:r>
            <w:r w:rsidRPr="00726DA4">
              <w:rPr>
                <w:color w:val="0563C1"/>
                <w:u w:val="single"/>
              </w:rPr>
              <w:t>@</w:t>
            </w:r>
            <w:r w:rsidRPr="00CD5839">
              <w:rPr>
                <w:color w:val="0563C1"/>
                <w:u w:val="single"/>
                <w:lang w:val="en-US"/>
              </w:rPr>
              <w:t>anpkoil</w:t>
            </w:r>
            <w:r w:rsidRPr="00726DA4">
              <w:rPr>
                <w:color w:val="0563C1"/>
                <w:u w:val="single"/>
              </w:rPr>
              <w:t>.</w:t>
            </w:r>
            <w:r w:rsidRPr="00CD5839">
              <w:rPr>
                <w:color w:val="0563C1"/>
                <w:u w:val="single"/>
                <w:lang w:val="en-US"/>
              </w:rPr>
              <w:t>ru</w:t>
            </w:r>
          </w:p>
          <w:p w:rsidR="00960130" w:rsidRPr="00E76E0C" w:rsidRDefault="00960130" w:rsidP="00764234">
            <w:r w:rsidRPr="00726DA4">
              <w:t xml:space="preserve">Дата начала подачи заявок: </w:t>
            </w:r>
            <w:r w:rsidRPr="00E76E0C">
              <w:t>13.01.20</w:t>
            </w:r>
            <w:r>
              <w:t>21</w:t>
            </w:r>
            <w:r w:rsidRPr="00E76E0C">
              <w:t xml:space="preserve"> года</w:t>
            </w:r>
          </w:p>
          <w:p w:rsidR="00960130" w:rsidRPr="00726DA4" w:rsidRDefault="00960130" w:rsidP="00764234">
            <w:pPr>
              <w:widowControl w:val="0"/>
              <w:tabs>
                <w:tab w:val="left" w:pos="244"/>
              </w:tabs>
              <w:adjustRightInd w:val="0"/>
              <w:textAlignment w:val="baseline"/>
            </w:pPr>
            <w:r w:rsidRPr="00E76E0C">
              <w:t>Срок окончания подачи заявок: 13.02.20</w:t>
            </w:r>
            <w:r>
              <w:t>21</w:t>
            </w:r>
            <w:r w:rsidRPr="00E76E0C">
              <w:t xml:space="preserve"> года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 xml:space="preserve">есто проведения </w:t>
            </w:r>
            <w:r w:rsidR="00A34247">
              <w:rPr>
                <w:b/>
              </w:rPr>
              <w:t xml:space="preserve">выбора </w:t>
            </w:r>
            <w:r w:rsidR="00F01CE3">
              <w:rPr>
                <w:b/>
              </w:rPr>
              <w:t>поставщика услуг:</w:t>
            </w:r>
          </w:p>
          <w:p w:rsidR="007D1A87" w:rsidRPr="001912E7" w:rsidRDefault="00960130" w:rsidP="007E4882">
            <w:pPr>
              <w:widowControl w:val="0"/>
              <w:snapToGrid w:val="0"/>
              <w:jc w:val="both"/>
              <w:rPr>
                <w:b/>
              </w:rPr>
            </w:pPr>
            <w:r w:rsidRPr="00726DA4">
              <w:t>Зал заседаний ООО «Анжерская нефтегазовая компания».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F54B0E" w:rsidP="007E4882">
            <w:pPr>
              <w:widowControl w:val="0"/>
              <w:snapToGrid w:val="0"/>
              <w:jc w:val="center"/>
            </w:pPr>
            <w:r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предложениям о стоимости работ: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4D57DC">
              <w:rPr>
                <w:b/>
              </w:rPr>
              <w:t>Требования к коммерческому предложению и к прилагаемым документам: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1. Коммерческое предложение должно содержать следующие сведения: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 полное наименование участника;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2. К заявке прилагается: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заверенные организацией копии учредительных документов;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приказа о назначении первого руководителя;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устава;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заверенная организацией копия свидетельства о регистрации и постановке на налоговый учет;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баланса на последнюю отчетную дату, заверенная печатью налогового органа;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 xml:space="preserve">- справка из налогового органа об отсутствии задолженности по налогам и сборам 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копия формы №2 «Отчет о прибылях и убытках», заверенная печатью налогового органа;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выписка из ЕГРЮЛ, составленная не ранее двух недель на дату заключения договора;</w:t>
            </w:r>
          </w:p>
          <w:p w:rsidR="004D57DC" w:rsidRPr="004D57DC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4D57DC">
              <w:t>- опись пр</w:t>
            </w:r>
            <w:r w:rsidR="00F54B0E">
              <w:t>едставленных документов по Форме</w:t>
            </w:r>
            <w:r w:rsidRPr="004D57DC">
              <w:t xml:space="preserve"> 4; </w:t>
            </w:r>
          </w:p>
          <w:p w:rsidR="007D1A87" w:rsidRPr="00A34247" w:rsidRDefault="004D57DC" w:rsidP="004D57DC">
            <w:pPr>
              <w:widowControl w:val="0"/>
              <w:snapToGrid w:val="0"/>
              <w:rPr>
                <w:b/>
              </w:rPr>
            </w:pPr>
            <w:r w:rsidRPr="004D57DC">
              <w:t>- иные документы и сведения на усмотрение участника запроса предложений.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F54B0E" w:rsidP="007E4882">
            <w:pPr>
              <w:widowControl w:val="0"/>
              <w:snapToGrid w:val="0"/>
              <w:jc w:val="center"/>
            </w:pPr>
            <w:r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A3424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34247">
              <w:rPr>
                <w:b/>
              </w:rPr>
              <w:t xml:space="preserve">Критерии оценки заявок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</w:rPr>
              <w:t>:</w:t>
            </w:r>
          </w:p>
          <w:p w:rsidR="007D1A87" w:rsidRPr="00A3424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34247">
              <w:t>Заявки участников оцениваются по следующим критериям:</w:t>
            </w:r>
          </w:p>
          <w:p w:rsidR="007D1A87" w:rsidRPr="00A3424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34247">
              <w:t xml:space="preserve">цена, срок исполнения </w:t>
            </w:r>
            <w:r w:rsidR="00F01CE3">
              <w:t>заявки</w:t>
            </w:r>
            <w:r w:rsidRPr="00A34247">
              <w:t>, опыт работы, отзывы контрагентов</w:t>
            </w:r>
            <w:r w:rsidR="00F01CE3">
              <w:t>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F54B0E" w:rsidP="007E4882">
            <w:pPr>
              <w:widowControl w:val="0"/>
              <w:snapToGrid w:val="0"/>
              <w:jc w:val="center"/>
            </w:pPr>
            <w:r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A34247" w:rsidRDefault="007D1A87" w:rsidP="007E4882">
            <w:pPr>
              <w:ind w:left="28"/>
              <w:jc w:val="both"/>
            </w:pPr>
            <w:r w:rsidRPr="00A34247">
              <w:rPr>
                <w:b/>
                <w:bCs/>
              </w:rPr>
              <w:t>Срок заключения договора</w:t>
            </w:r>
            <w:r w:rsidRPr="00A34247">
              <w:t>– 20 рабочих дне</w:t>
            </w:r>
            <w:r w:rsidR="00F54B0E">
              <w:t>й с даты подписания протокола о</w:t>
            </w:r>
            <w:r w:rsidRPr="00A34247">
              <w:t xml:space="preserve"> </w:t>
            </w:r>
            <w:r w:rsidR="00A34247" w:rsidRPr="00A34247">
              <w:t xml:space="preserve">выборе </w:t>
            </w:r>
            <w:r w:rsidR="00827CEC">
              <w:t>поставщика услуг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  <w:r w:rsidR="00F54B0E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A3424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3424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34247">
              <w:rPr>
                <w:b/>
              </w:rPr>
              <w:t>запросе предложения</w:t>
            </w:r>
            <w:r w:rsidRPr="00A34247">
              <w:rPr>
                <w:b/>
                <w:bCs/>
              </w:rPr>
              <w:t>:</w:t>
            </w:r>
          </w:p>
          <w:p w:rsidR="007D1A87" w:rsidRPr="00A34247" w:rsidRDefault="00663D00" w:rsidP="007E4882">
            <w:pPr>
              <w:pStyle w:val="30"/>
              <w:tabs>
                <w:tab w:val="clear" w:pos="1307"/>
              </w:tabs>
              <w:ind w:left="0"/>
            </w:pPr>
            <w:r>
              <w:rPr>
                <w:bCs/>
              </w:rPr>
              <w:t>К</w:t>
            </w:r>
            <w:r w:rsidR="00F73ED5" w:rsidRPr="00A34247">
              <w:rPr>
                <w:bCs/>
              </w:rPr>
              <w:t xml:space="preserve">оммерческое </w:t>
            </w:r>
            <w:r w:rsidR="00252680" w:rsidRPr="00A34247">
              <w:rPr>
                <w:bCs/>
              </w:rPr>
              <w:t>предложение</w:t>
            </w:r>
            <w:r w:rsidR="00B352FC" w:rsidRPr="00A34247">
              <w:rPr>
                <w:bCs/>
              </w:rPr>
              <w:t xml:space="preserve"> о стоимости </w:t>
            </w:r>
            <w:r w:rsidR="00F01CE3">
              <w:rPr>
                <w:bCs/>
              </w:rPr>
              <w:t>продукции</w:t>
            </w:r>
            <w:r w:rsidR="00252680" w:rsidRPr="00A34247">
              <w:rPr>
                <w:bCs/>
              </w:rPr>
              <w:t xml:space="preserve"> с приложениями к нему подается Заказчику</w:t>
            </w:r>
            <w:r w:rsidR="005C3AF8" w:rsidRPr="00A34247">
              <w:rPr>
                <w:bCs/>
              </w:rPr>
              <w:t xml:space="preserve"> в формате </w:t>
            </w:r>
            <w:r w:rsidR="005C3AF8" w:rsidRPr="00A34247">
              <w:rPr>
                <w:bCs/>
                <w:lang w:val="en-US"/>
              </w:rPr>
              <w:t>PDF</w:t>
            </w:r>
            <w:r w:rsidR="005C3AF8" w:rsidRPr="00A34247">
              <w:rPr>
                <w:bCs/>
              </w:rPr>
              <w:t xml:space="preserve"> (скан)</w:t>
            </w:r>
            <w:r w:rsidR="00252680" w:rsidRPr="00A34247">
              <w:rPr>
                <w:bCs/>
              </w:rPr>
              <w:t xml:space="preserve"> на электронный а</w:t>
            </w:r>
            <w:r w:rsidR="00D60562" w:rsidRPr="00A34247">
              <w:rPr>
                <w:bCs/>
              </w:rPr>
              <w:t>дрес</w:t>
            </w:r>
            <w:r w:rsidR="00252680" w:rsidRPr="00A34247">
              <w:rPr>
                <w:bCs/>
              </w:rPr>
              <w:t>, указанн</w:t>
            </w:r>
            <w:r w:rsidR="00D60562" w:rsidRPr="00A34247">
              <w:rPr>
                <w:bCs/>
              </w:rPr>
              <w:t xml:space="preserve">ый </w:t>
            </w:r>
            <w:r w:rsidR="00252680" w:rsidRPr="00A34247">
              <w:rPr>
                <w:bCs/>
              </w:rPr>
              <w:t>в п.</w:t>
            </w:r>
            <w:r w:rsidR="00D60562" w:rsidRPr="00A34247">
              <w:rPr>
                <w:bCs/>
              </w:rPr>
              <w:t>5</w:t>
            </w:r>
            <w:r w:rsidR="00252680" w:rsidRPr="00A3424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F54B0E" w:rsidP="00F54B0E">
            <w:pPr>
              <w:widowControl w:val="0"/>
              <w:snapToGrid w:val="0"/>
            </w:pPr>
            <w:r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A3424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  <w:color w:val="000000"/>
              </w:rPr>
            </w:pPr>
            <w:r w:rsidRPr="00A3424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F73ED5" w:rsidRPr="00F54B0E" w:rsidRDefault="00F73ED5" w:rsidP="00F54B0E">
            <w:pPr>
              <w:pStyle w:val="30"/>
              <w:tabs>
                <w:tab w:val="clear" w:pos="1307"/>
              </w:tabs>
              <w:ind w:left="0" w:firstLine="260"/>
              <w:rPr>
                <w:i/>
                <w:color w:val="000000"/>
              </w:rPr>
            </w:pPr>
            <w:r w:rsidRPr="00A34247">
              <w:rPr>
                <w:i/>
                <w:color w:val="000000"/>
              </w:rPr>
              <w:t xml:space="preserve">1. </w:t>
            </w:r>
            <w:r w:rsidR="003570D8" w:rsidRPr="00A34247">
              <w:rPr>
                <w:i/>
                <w:color w:val="000000"/>
              </w:rPr>
              <w:t>Внутренние процедуры  ООО «</w:t>
            </w:r>
            <w:r w:rsidR="00827CEC">
              <w:rPr>
                <w:i/>
                <w:color w:val="000000"/>
              </w:rPr>
              <w:t>АНГК</w:t>
            </w:r>
            <w:r w:rsidR="003570D8" w:rsidRPr="00A3424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A34247">
              <w:rPr>
                <w:i/>
                <w:color w:val="000000"/>
              </w:rPr>
              <w:t>ться в качестве торгов, в части ст</w:t>
            </w:r>
            <w:r w:rsidR="003570D8" w:rsidRPr="00A3424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34247">
              <w:rPr>
                <w:i/>
                <w:color w:val="000000"/>
              </w:rPr>
              <w:t xml:space="preserve">ая информационная </w:t>
            </w:r>
            <w:r w:rsidR="00A706E3" w:rsidRPr="00A34247">
              <w:rPr>
                <w:i/>
                <w:color w:val="000000"/>
              </w:rPr>
              <w:lastRenderedPageBreak/>
              <w:t>карта</w:t>
            </w:r>
            <w:r w:rsidR="003570D8" w:rsidRPr="00A3424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3570D8" w:rsidRPr="00A34247">
              <w:rPr>
                <w:i/>
                <w:color w:val="000000"/>
              </w:rPr>
              <w:t>соответствующего объема граж</w:t>
            </w:r>
            <w:r w:rsidR="00263405" w:rsidRPr="00A3424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A34247">
              <w:rPr>
                <w:i/>
                <w:color w:val="000000"/>
              </w:rPr>
              <w:t>ООО «</w:t>
            </w:r>
            <w:r w:rsidR="00987D15">
              <w:rPr>
                <w:i/>
                <w:color w:val="000000"/>
              </w:rPr>
              <w:t>АНГК</w:t>
            </w:r>
            <w:r w:rsidR="00B54924" w:rsidRPr="00A34247">
              <w:rPr>
                <w:i/>
                <w:color w:val="000000"/>
              </w:rPr>
              <w:t xml:space="preserve">» </w:t>
            </w:r>
            <w:r w:rsidR="00263405" w:rsidRPr="00A34247">
              <w:rPr>
                <w:i/>
                <w:color w:val="000000"/>
              </w:rPr>
              <w:t>оставляе</w:t>
            </w:r>
            <w:r w:rsidR="003570D8" w:rsidRPr="00A3424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A34247">
              <w:rPr>
                <w:i/>
                <w:color w:val="000000"/>
              </w:rPr>
              <w:t>ть ни одно из них на основании </w:t>
            </w:r>
            <w:r w:rsidR="003570D8" w:rsidRPr="00A3424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C414F4" w:rsidRPr="00F54B0E" w:rsidRDefault="007D1A87" w:rsidP="00827CEC">
      <w:pPr>
        <w:pStyle w:val="1"/>
        <w:snapToGrid w:val="0"/>
        <w:ind w:firstLine="0"/>
        <w:rPr>
          <w:rFonts w:ascii="Times New Roman" w:hAnsi="Times New Roman"/>
          <w:szCs w:val="24"/>
        </w:rPr>
      </w:pPr>
      <w:r w:rsidRPr="00F54B0E">
        <w:rPr>
          <w:rFonts w:ascii="Times New Roman" w:hAnsi="Times New Roman"/>
          <w:szCs w:val="24"/>
        </w:rPr>
        <w:t xml:space="preserve">Приложения: </w:t>
      </w:r>
    </w:p>
    <w:p w:rsidR="00F54B0E" w:rsidRPr="00726DA4" w:rsidRDefault="00F54B0E" w:rsidP="00F54B0E">
      <w:pPr>
        <w:snapToGrid w:val="0"/>
        <w:ind w:firstLine="426"/>
      </w:pPr>
      <w:r>
        <w:t xml:space="preserve">- </w:t>
      </w:r>
      <w:r w:rsidRPr="00726DA4">
        <w:t>Техническое задание.</w:t>
      </w:r>
    </w:p>
    <w:p w:rsidR="00F54B0E" w:rsidRPr="00726DA4" w:rsidRDefault="00F54B0E" w:rsidP="00F54B0E">
      <w:pPr>
        <w:snapToGrid w:val="0"/>
        <w:ind w:firstLine="426"/>
      </w:pPr>
      <w:r>
        <w:t xml:space="preserve">- </w:t>
      </w:r>
      <w:r w:rsidRPr="00726DA4">
        <w:t>Формы для заполнения.</w:t>
      </w:r>
    </w:p>
    <w:p w:rsidR="008C313E" w:rsidRPr="00A84CAB" w:rsidRDefault="008C313E" w:rsidP="00F54B0E">
      <w:pPr>
        <w:pStyle w:val="1"/>
        <w:snapToGrid w:val="0"/>
        <w:ind w:firstLine="708"/>
        <w:rPr>
          <w:rFonts w:ascii="Times New Roman" w:hAnsi="Times New Roman"/>
          <w:b/>
          <w:sz w:val="23"/>
          <w:szCs w:val="23"/>
        </w:rPr>
      </w:pPr>
    </w:p>
    <w:p w:rsidR="007D1A87" w:rsidRPr="00A50BC1" w:rsidRDefault="007D1A87" w:rsidP="007E4882">
      <w:pPr>
        <w:rPr>
          <w:sz w:val="23"/>
          <w:szCs w:val="23"/>
        </w:rPr>
      </w:pPr>
    </w:p>
    <w:p w:rsidR="00263405" w:rsidRPr="00747B6F" w:rsidRDefault="00263405"/>
    <w:sectPr w:rsidR="00263405" w:rsidRPr="00747B6F" w:rsidSect="00F54B0E">
      <w:footerReference w:type="default" r:id="rId7"/>
      <w:pgSz w:w="11906" w:h="16838"/>
      <w:pgMar w:top="426" w:right="424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1C" w:rsidRDefault="007E7C1C" w:rsidP="00F54B0E">
      <w:r>
        <w:separator/>
      </w:r>
    </w:p>
  </w:endnote>
  <w:endnote w:type="continuationSeparator" w:id="1">
    <w:p w:rsidR="007E7C1C" w:rsidRDefault="007E7C1C" w:rsidP="00F54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0503513"/>
      <w:docPartObj>
        <w:docPartGallery w:val="Page Numbers (Bottom of Page)"/>
        <w:docPartUnique/>
      </w:docPartObj>
    </w:sdtPr>
    <w:sdtContent>
      <w:p w:rsidR="00F54B0E" w:rsidRDefault="00F92B9E">
        <w:pPr>
          <w:pStyle w:val="a5"/>
          <w:jc w:val="right"/>
        </w:pPr>
        <w:fldSimple w:instr=" PAGE   \* MERGEFORMAT ">
          <w:r w:rsidR="001F0376">
            <w:rPr>
              <w:noProof/>
            </w:rPr>
            <w:t>1</w:t>
          </w:r>
        </w:fldSimple>
      </w:p>
    </w:sdtContent>
  </w:sdt>
  <w:p w:rsidR="00F54B0E" w:rsidRDefault="00F54B0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1C" w:rsidRDefault="007E7C1C" w:rsidP="00F54B0E">
      <w:r>
        <w:separator/>
      </w:r>
    </w:p>
  </w:footnote>
  <w:footnote w:type="continuationSeparator" w:id="1">
    <w:p w:rsidR="007E7C1C" w:rsidRDefault="007E7C1C" w:rsidP="00F54B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1F0376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1494D"/>
    <w:rsid w:val="003570D8"/>
    <w:rsid w:val="003A24BA"/>
    <w:rsid w:val="003A333A"/>
    <w:rsid w:val="003A3CCA"/>
    <w:rsid w:val="003B5189"/>
    <w:rsid w:val="003E7208"/>
    <w:rsid w:val="00401F24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7E7C1C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60130"/>
    <w:rsid w:val="00987D15"/>
    <w:rsid w:val="009C541F"/>
    <w:rsid w:val="009E778F"/>
    <w:rsid w:val="00A02B2E"/>
    <w:rsid w:val="00A34247"/>
    <w:rsid w:val="00A703F1"/>
    <w:rsid w:val="00A706E3"/>
    <w:rsid w:val="00A84CAB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D0307"/>
    <w:rsid w:val="00BD0635"/>
    <w:rsid w:val="00BE01E8"/>
    <w:rsid w:val="00C116F5"/>
    <w:rsid w:val="00C33EB5"/>
    <w:rsid w:val="00C414F4"/>
    <w:rsid w:val="00CA0BD0"/>
    <w:rsid w:val="00CA77FF"/>
    <w:rsid w:val="00CA7E0D"/>
    <w:rsid w:val="00CB5811"/>
    <w:rsid w:val="00CC00DC"/>
    <w:rsid w:val="00CC3402"/>
    <w:rsid w:val="00CD5247"/>
    <w:rsid w:val="00CE4370"/>
    <w:rsid w:val="00CF75AE"/>
    <w:rsid w:val="00D018E3"/>
    <w:rsid w:val="00D55B79"/>
    <w:rsid w:val="00D6043E"/>
    <w:rsid w:val="00D60562"/>
    <w:rsid w:val="00D62F32"/>
    <w:rsid w:val="00D74426"/>
    <w:rsid w:val="00D83B11"/>
    <w:rsid w:val="00DA3F1D"/>
    <w:rsid w:val="00DD5A4F"/>
    <w:rsid w:val="00E830EA"/>
    <w:rsid w:val="00E909FC"/>
    <w:rsid w:val="00F01CE3"/>
    <w:rsid w:val="00F4158D"/>
    <w:rsid w:val="00F54B0E"/>
    <w:rsid w:val="00F73ED5"/>
    <w:rsid w:val="00F92B9E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semiHidden/>
    <w:unhideWhenUsed/>
    <w:rsid w:val="00F54B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54B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pertsev</cp:lastModifiedBy>
  <cp:revision>4</cp:revision>
  <cp:lastPrinted>2021-01-11T04:28:00Z</cp:lastPrinted>
  <dcterms:created xsi:type="dcterms:W3CDTF">2021-01-11T04:31:00Z</dcterms:created>
  <dcterms:modified xsi:type="dcterms:W3CDTF">2021-01-12T03:34:00Z</dcterms:modified>
</cp:coreProperties>
</file>